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AD296A6" w:rsidR="009815C7" w:rsidRPr="007B0071" w:rsidRDefault="007422E6" w:rsidP="00373F3E">
      <w:pPr>
        <w:spacing w:after="0" w:line="240" w:lineRule="auto"/>
        <w:jc w:val="center"/>
        <w:rPr>
          <w:rFonts w:ascii="Sylfaen" w:hAnsi="Sylfaen" w:cs="Sylfaen"/>
          <w:b/>
          <w:lang w:val="ka-GE"/>
        </w:rPr>
      </w:pPr>
      <w:r w:rsidRPr="007422E6">
        <w:rPr>
          <w:rFonts w:ascii="Sylfaen" w:hAnsi="Sylfaen" w:cs="Sylfaen"/>
          <w:b/>
          <w:lang w:val="ka-GE"/>
        </w:rPr>
        <w:t xml:space="preserve">ლიახურის ქუჩაზე წყალარინების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26DA71C"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422E6" w:rsidRPr="007422E6">
        <w:rPr>
          <w:rFonts w:ascii="Sylfaen" w:hAnsi="Sylfaen" w:cs="Sylfaen"/>
          <w:lang w:val="ka-GE"/>
        </w:rPr>
        <w:t xml:space="preserve">ლიახურის ქუჩაზე წყალარინების ქსელის 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A330908" w:rsidR="00DB5C8D" w:rsidRPr="006005A1" w:rsidRDefault="007422E6" w:rsidP="00696A50">
      <w:pPr>
        <w:spacing w:after="0" w:line="240" w:lineRule="auto"/>
        <w:jc w:val="both"/>
        <w:rPr>
          <w:rFonts w:ascii="Sylfaen" w:hAnsi="Sylfaen" w:cs="Sylfaen"/>
          <w:lang w:val="ka-GE"/>
        </w:rPr>
      </w:pPr>
      <w:r w:rsidRPr="007422E6">
        <w:rPr>
          <w:rFonts w:ascii="Sylfaen" w:hAnsi="Sylfaen" w:cs="Sylfaen"/>
          <w:lang w:val="ka-GE"/>
        </w:rPr>
        <w:t xml:space="preserve">ლიახურის ქუჩაზე წყალარინების ქსელის 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E16BED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A4006">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C90ABD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137F44">
        <w:rPr>
          <w:rFonts w:ascii="Sylfaen" w:hAnsi="Sylfaen" w:cs="Sylfaen"/>
          <w:b/>
          <w:sz w:val="20"/>
          <w:szCs w:val="20"/>
        </w:rPr>
        <w:t xml:space="preserve">13 </w:t>
      </w:r>
      <w:r w:rsidR="00137F44">
        <w:rPr>
          <w:rFonts w:ascii="Sylfaen" w:hAnsi="Sylfaen" w:cs="Sylfaen"/>
          <w:b/>
          <w:sz w:val="20"/>
          <w:szCs w:val="20"/>
          <w:lang w:val="ka-GE"/>
        </w:rPr>
        <w:t>ოქტომბერი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BE02C" w14:textId="77777777" w:rsidR="002A32F6" w:rsidRDefault="002A32F6" w:rsidP="007902EA">
      <w:pPr>
        <w:spacing w:after="0" w:line="240" w:lineRule="auto"/>
      </w:pPr>
      <w:r>
        <w:separator/>
      </w:r>
    </w:p>
  </w:endnote>
  <w:endnote w:type="continuationSeparator" w:id="0">
    <w:p w14:paraId="1CC04BA0" w14:textId="77777777" w:rsidR="002A32F6" w:rsidRDefault="002A32F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B7EF335" w:rsidR="004A3BD8" w:rsidRDefault="004A3BD8">
        <w:pPr>
          <w:pStyle w:val="Footer"/>
          <w:jc w:val="right"/>
        </w:pPr>
        <w:r>
          <w:fldChar w:fldCharType="begin"/>
        </w:r>
        <w:r>
          <w:instrText xml:space="preserve"> PAGE   \* MERGEFORMAT </w:instrText>
        </w:r>
        <w:r>
          <w:fldChar w:fldCharType="separate"/>
        </w:r>
        <w:r w:rsidR="002A32F6">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D0091" w14:textId="77777777" w:rsidR="002A32F6" w:rsidRDefault="002A32F6" w:rsidP="007902EA">
      <w:pPr>
        <w:spacing w:after="0" w:line="240" w:lineRule="auto"/>
      </w:pPr>
      <w:r>
        <w:separator/>
      </w:r>
    </w:p>
  </w:footnote>
  <w:footnote w:type="continuationSeparator" w:id="0">
    <w:p w14:paraId="5163B4B3" w14:textId="77777777" w:rsidR="002A32F6" w:rsidRDefault="002A32F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37F44"/>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32F6"/>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FE04C-D6F3-4273-94D7-F37EF6F9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Mariam Silagadze</cp:lastModifiedBy>
  <cp:revision>3</cp:revision>
  <cp:lastPrinted>2015-07-27T06:36:00Z</cp:lastPrinted>
  <dcterms:created xsi:type="dcterms:W3CDTF">2022-10-10T12:16:00Z</dcterms:created>
  <dcterms:modified xsi:type="dcterms:W3CDTF">2022-10-10T12:16:00Z</dcterms:modified>
</cp:coreProperties>
</file>